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ghtShading-Accent1"/>
        <w:tblW w:w="9180" w:type="dxa"/>
        <w:tblLook w:val="04A0" w:firstRow="1" w:lastRow="0" w:firstColumn="1" w:lastColumn="0" w:noHBand="0" w:noVBand="1"/>
      </w:tblPr>
      <w:tblGrid>
        <w:gridCol w:w="1750"/>
        <w:gridCol w:w="727"/>
        <w:gridCol w:w="4118"/>
        <w:gridCol w:w="2585"/>
      </w:tblGrid>
      <w:tr w:rsidR="006824DA" w:rsidRPr="00332FC6" w14:paraId="1A034D6B"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7B4AFA4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670485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C94F838"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29825E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BBDC9E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AF68592" w14:textId="77777777" w:rsidR="006824DA"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2E6EFACC" w14:textId="0BD1EDFF" w:rsidR="006824DA" w:rsidRPr="00332FC6" w:rsidRDefault="0055322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tc>
      </w:tr>
      <w:tr w:rsidR="006824DA" w:rsidRPr="00332FC6" w14:paraId="0E04038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1F2AE7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61BD0D6" w14:textId="77777777" w:rsidR="006824DA"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427982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66224A6"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4B082E34"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364C910E" w14:textId="3C8D5E77" w:rsidR="00937444" w:rsidRDefault="00D4041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D4041E">
              <w:rPr>
                <w:rFonts w:asciiTheme="majorHAnsi" w:hAnsiTheme="majorHAnsi"/>
                <w:b/>
                <w:color w:val="403152" w:themeColor="accent4" w:themeShade="80"/>
              </w:rPr>
              <w:t>Inteligencia artificial aplicada al incremento de resolución en imágenes por satélite</w:t>
            </w:r>
          </w:p>
          <w:p w14:paraId="59225D4C" w14:textId="58EB10F8" w:rsidR="00C94ACB" w:rsidRPr="00332FC6" w:rsidRDefault="00C94AC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D33179" w14:paraId="2DBD6DDB"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E24A75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1A724B3F" w14:textId="2901B0BF" w:rsidR="00343EE7" w:rsidRPr="0086453B" w:rsidRDefault="00D4041E" w:rsidP="00343E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D4041E">
              <w:rPr>
                <w:rFonts w:asciiTheme="majorHAnsi" w:hAnsiTheme="majorHAnsi"/>
                <w:bCs/>
                <w:color w:val="403152" w:themeColor="accent4" w:themeShade="80"/>
              </w:rPr>
              <w:t>En los últimos tiempos se ha producido un aumento del acceso a imágenes satelitales de menor costo, existiendo un equilibrio entre la calidad del sensor, la tasa de revisita y el precio del servicio. Asimismo, hay una creciente necesidad de obtener imágenes por satélite de mayor resolución, existiendo la posibilidad de utilizar el procesamiento avanzado para mejorar las imágenes de un sensor de menor calidad. El Trabajo Fin de Grado se centra en la aplicación de técnicas de inteligencia artificial para la mejora de la resolución y calidad visual de imágenes por satélite, así como la evaluación objetiva de dichas mejoras.</w:t>
            </w:r>
          </w:p>
        </w:tc>
      </w:tr>
      <w:tr w:rsidR="006824DA" w:rsidRPr="00332FC6" w14:paraId="2C35984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72C265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3C82296" w14:textId="5B6333B7" w:rsidR="006824DA" w:rsidRDefault="003857FF"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1C030F">
              <w:rPr>
                <w:rFonts w:cs="Wingdings"/>
                <w:color w:val="403152" w:themeColor="accent4" w:themeShade="80"/>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3FE3B0CE" w14:textId="04D7E67E" w:rsidR="004C0194" w:rsidRPr="00A4068E" w:rsidRDefault="004C0194" w:rsidP="009104BA">
            <w:pPr>
              <w:pStyle w:val="ListParagraph"/>
              <w:numPr>
                <w:ilvl w:val="0"/>
                <w:numId w:val="3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bCs/>
                <w:iCs/>
                <w:color w:val="403152" w:themeColor="accent4" w:themeShade="80"/>
              </w:rPr>
            </w:pPr>
            <w:r w:rsidRPr="00A4068E">
              <w:rPr>
                <w:rFonts w:cs="MS Shell Dlg"/>
                <w:bCs/>
                <w:iCs/>
                <w:color w:val="403152" w:themeColor="accent4" w:themeShade="80"/>
              </w:rPr>
              <w:t>Mención en Sistemas de Telecomunicación</w:t>
            </w:r>
          </w:p>
          <w:p w14:paraId="1D02A049" w14:textId="77777777" w:rsidR="004C0194" w:rsidRDefault="004C0194" w:rsidP="0094051D">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94051D">
              <w:rPr>
                <w:rFonts w:cs="MS Shell Dlg"/>
                <w:bCs/>
                <w:iCs/>
                <w:color w:val="403152" w:themeColor="accent4" w:themeShade="80"/>
              </w:rPr>
              <w:t>Mención en Sistemas Electrónicos</w:t>
            </w:r>
          </w:p>
          <w:p w14:paraId="08CBD502" w14:textId="4E498CA5" w:rsidR="004C0194" w:rsidRPr="00A4068E" w:rsidRDefault="004C0194" w:rsidP="00765D11">
            <w:pPr>
              <w:pStyle w:val="ListParagraph"/>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A4068E">
              <w:rPr>
                <w:rFonts w:cs="MS Shell Dlg"/>
                <w:color w:val="403152" w:themeColor="accent4" w:themeShade="80"/>
              </w:rPr>
              <w:t>Mención en Telemática</w:t>
            </w:r>
          </w:p>
          <w:p w14:paraId="0EB761F4" w14:textId="6EEEE9E8" w:rsidR="006824DA" w:rsidRPr="00C94ACB" w:rsidRDefault="00C94ACB" w:rsidP="00C94ACB">
            <w:pPr>
              <w:pStyle w:val="ListParagraph"/>
              <w:numPr>
                <w:ilvl w:val="0"/>
                <w:numId w:val="38"/>
              </w:num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cs="Wingdings"/>
                <w:color w:val="403152" w:themeColor="accent4" w:themeShade="80"/>
              </w:rPr>
              <w:t xml:space="preserve">  </w:t>
            </w:r>
            <w:r w:rsidR="00765D11" w:rsidRPr="00C94ACB">
              <w:rPr>
                <w:rFonts w:cs="Wingdings"/>
                <w:color w:val="403152" w:themeColor="accent4" w:themeShade="80"/>
              </w:rPr>
              <w:t>Grado en Ingeniería en Tecnologías de Telecomunicación</w:t>
            </w:r>
          </w:p>
        </w:tc>
      </w:tr>
      <w:tr w:rsidR="00025C73" w:rsidRPr="00332FC6" w14:paraId="41D9BF36"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F1F659C"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1289E3A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4EEEFFD7"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598947DE"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4E31A7D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296F3E8"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417C01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404B396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00164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38648135" w14:textId="77777777" w:rsidR="009F52DF"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14:paraId="02BDA4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F9112B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0E4E9A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8E37020" w14:textId="77777777" w:rsidR="009F52DF" w:rsidRPr="00332FC6"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18513CA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9A4A9C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B87987F"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BF22BF6" w14:textId="30DDF987" w:rsidR="009F52DF" w:rsidRPr="00332FC6" w:rsidRDefault="00AD025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David González Ortega</w:t>
            </w:r>
          </w:p>
          <w:p w14:paraId="348D3E8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4F19A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D12A80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06D3E73" w14:textId="77777777" w:rsidR="002C07E3"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rPr>
              <w:t>Míriam</w:t>
            </w:r>
            <w:proofErr w:type="spellEnd"/>
            <w:r>
              <w:rPr>
                <w:rFonts w:asciiTheme="majorHAnsi" w:hAnsiTheme="majorHAnsi"/>
                <w:b/>
                <w:color w:val="403152" w:themeColor="accent4" w:themeShade="80"/>
              </w:rPr>
              <w:t xml:space="preserve"> Antón Rodríguez </w:t>
            </w:r>
          </w:p>
          <w:p w14:paraId="0FFD2A5E" w14:textId="3A9710D3" w:rsidR="00AD0253" w:rsidRPr="00332FC6"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164DE838"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97529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3A0B758D" w14:textId="0048C889" w:rsidR="00AD0253" w:rsidRDefault="00AD0253" w:rsidP="00AD0253">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Martínez Zarzuela</w:t>
            </w:r>
          </w:p>
          <w:p w14:paraId="0C6EEB8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D267D6"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33E65F20" w14:textId="77777777" w:rsidR="006E71B6" w:rsidRDefault="006E71B6" w:rsidP="0072523D">
      <w:pPr>
        <w:spacing w:after="0" w:line="240" w:lineRule="auto"/>
        <w:jc w:val="both"/>
        <w:rPr>
          <w:rFonts w:asciiTheme="majorHAnsi" w:hAnsiTheme="majorHAnsi"/>
          <w:sz w:val="18"/>
          <w:szCs w:val="18"/>
        </w:rPr>
      </w:pPr>
    </w:p>
    <w:p w14:paraId="27DC150F" w14:textId="77777777" w:rsidR="003D3D4D" w:rsidRDefault="003D3D4D" w:rsidP="0072523D">
      <w:pPr>
        <w:spacing w:after="0" w:line="240" w:lineRule="auto"/>
        <w:jc w:val="both"/>
        <w:rPr>
          <w:rFonts w:asciiTheme="majorHAnsi" w:hAnsiTheme="majorHAnsi"/>
          <w:sz w:val="18"/>
          <w:szCs w:val="18"/>
        </w:rPr>
      </w:pPr>
    </w:p>
    <w:p w14:paraId="4120B066"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2EE8" w14:textId="77777777" w:rsidR="00AF2AE4" w:rsidRDefault="00AF2AE4" w:rsidP="00C76F65">
      <w:pPr>
        <w:spacing w:after="0" w:line="240" w:lineRule="auto"/>
      </w:pPr>
      <w:r>
        <w:separator/>
      </w:r>
    </w:p>
  </w:endnote>
  <w:endnote w:type="continuationSeparator" w:id="0">
    <w:p w14:paraId="56CBA2C4" w14:textId="77777777" w:rsidR="00AF2AE4" w:rsidRDefault="00AF2AE4"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7DA99"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029ED21"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137B0B1E"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26648C0"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6324" w14:textId="77777777" w:rsidR="00AF2AE4" w:rsidRDefault="00AF2AE4" w:rsidP="00C76F65">
      <w:pPr>
        <w:spacing w:after="0" w:line="240" w:lineRule="auto"/>
      </w:pPr>
      <w:r>
        <w:separator/>
      </w:r>
    </w:p>
  </w:footnote>
  <w:footnote w:type="continuationSeparator" w:id="0">
    <w:p w14:paraId="3F946A1E" w14:textId="77777777" w:rsidR="00AF2AE4" w:rsidRDefault="00AF2AE4"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A36D" w14:textId="6BD5D04B"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EB7704">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1FE6B17B" wp14:editId="1B000BE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E6B17B"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7C04F49"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70502C"/>
    <w:multiLevelType w:val="hybridMultilevel"/>
    <w:tmpl w:val="AD529266"/>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4"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C240E9"/>
    <w:multiLevelType w:val="hybridMultilevel"/>
    <w:tmpl w:val="5614D72E"/>
    <w:lvl w:ilvl="0" w:tplc="03F6781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FA746BC"/>
    <w:multiLevelType w:val="hybridMultilevel"/>
    <w:tmpl w:val="BB2CF78A"/>
    <w:lvl w:ilvl="0" w:tplc="122C7714">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6"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3"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E97574"/>
    <w:multiLevelType w:val="hybridMultilevel"/>
    <w:tmpl w:val="FA7CFB42"/>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9"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AFD2ECC"/>
    <w:multiLevelType w:val="hybridMultilevel"/>
    <w:tmpl w:val="2B4A1D34"/>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76A44616"/>
    <w:multiLevelType w:val="hybridMultilevel"/>
    <w:tmpl w:val="FDA64B96"/>
    <w:lvl w:ilvl="0" w:tplc="03E826B2">
      <w:numFmt w:val="bullet"/>
      <w:lvlText w:val=""/>
      <w:lvlJc w:val="left"/>
      <w:pPr>
        <w:ind w:left="750" w:hanging="390"/>
      </w:pPr>
      <w:rPr>
        <w:rFonts w:ascii="Wingdings" w:eastAsiaTheme="minorHAnsi" w:hAnsi="Wingdings"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11445684">
    <w:abstractNumId w:val="19"/>
  </w:num>
  <w:num w:numId="2" w16cid:durableId="1611548321">
    <w:abstractNumId w:val="23"/>
  </w:num>
  <w:num w:numId="3" w16cid:durableId="2008170235">
    <w:abstractNumId w:val="24"/>
  </w:num>
  <w:num w:numId="4" w16cid:durableId="1858077810">
    <w:abstractNumId w:val="16"/>
  </w:num>
  <w:num w:numId="5" w16cid:durableId="543520044">
    <w:abstractNumId w:val="29"/>
  </w:num>
  <w:num w:numId="6" w16cid:durableId="1615094195">
    <w:abstractNumId w:val="26"/>
  </w:num>
  <w:num w:numId="7" w16cid:durableId="225144565">
    <w:abstractNumId w:val="11"/>
  </w:num>
  <w:num w:numId="8" w16cid:durableId="904072583">
    <w:abstractNumId w:val="5"/>
  </w:num>
  <w:num w:numId="9" w16cid:durableId="777141662">
    <w:abstractNumId w:val="1"/>
  </w:num>
  <w:num w:numId="10" w16cid:durableId="1160538486">
    <w:abstractNumId w:val="33"/>
  </w:num>
  <w:num w:numId="11" w16cid:durableId="1992559064">
    <w:abstractNumId w:val="25"/>
  </w:num>
  <w:num w:numId="12" w16cid:durableId="608123834">
    <w:abstractNumId w:val="34"/>
  </w:num>
  <w:num w:numId="13" w16cid:durableId="429665996">
    <w:abstractNumId w:val="0"/>
  </w:num>
  <w:num w:numId="14" w16cid:durableId="73210031">
    <w:abstractNumId w:val="35"/>
  </w:num>
  <w:num w:numId="15" w16cid:durableId="186601358">
    <w:abstractNumId w:val="37"/>
  </w:num>
  <w:num w:numId="16" w16cid:durableId="857158253">
    <w:abstractNumId w:val="14"/>
  </w:num>
  <w:num w:numId="17" w16cid:durableId="1067411465">
    <w:abstractNumId w:val="28"/>
  </w:num>
  <w:num w:numId="18" w16cid:durableId="1662465223">
    <w:abstractNumId w:val="17"/>
  </w:num>
  <w:num w:numId="19" w16cid:durableId="546071479">
    <w:abstractNumId w:val="7"/>
  </w:num>
  <w:num w:numId="20" w16cid:durableId="2052144301">
    <w:abstractNumId w:val="20"/>
  </w:num>
  <w:num w:numId="21" w16cid:durableId="270749824">
    <w:abstractNumId w:val="15"/>
  </w:num>
  <w:num w:numId="22" w16cid:durableId="1591230219">
    <w:abstractNumId w:val="9"/>
  </w:num>
  <w:num w:numId="23" w16cid:durableId="817069476">
    <w:abstractNumId w:val="30"/>
  </w:num>
  <w:num w:numId="24" w16cid:durableId="394092038">
    <w:abstractNumId w:val="10"/>
  </w:num>
  <w:num w:numId="25" w16cid:durableId="1709379448">
    <w:abstractNumId w:val="18"/>
  </w:num>
  <w:num w:numId="26" w16cid:durableId="1117599484">
    <w:abstractNumId w:val="3"/>
  </w:num>
  <w:num w:numId="27" w16cid:durableId="100878493">
    <w:abstractNumId w:val="4"/>
  </w:num>
  <w:num w:numId="28" w16cid:durableId="1457527249">
    <w:abstractNumId w:val="32"/>
  </w:num>
  <w:num w:numId="29" w16cid:durableId="540170112">
    <w:abstractNumId w:val="22"/>
  </w:num>
  <w:num w:numId="30" w16cid:durableId="1178890970">
    <w:abstractNumId w:val="12"/>
  </w:num>
  <w:num w:numId="31" w16cid:durableId="708338251">
    <w:abstractNumId w:val="21"/>
  </w:num>
  <w:num w:numId="32" w16cid:durableId="2074696500">
    <w:abstractNumId w:val="27"/>
  </w:num>
  <w:num w:numId="33" w16cid:durableId="512888207">
    <w:abstractNumId w:val="6"/>
  </w:num>
  <w:num w:numId="34" w16cid:durableId="596643067">
    <w:abstractNumId w:val="2"/>
  </w:num>
  <w:num w:numId="35" w16cid:durableId="2094161158">
    <w:abstractNumId w:val="31"/>
  </w:num>
  <w:num w:numId="36" w16cid:durableId="570314292">
    <w:abstractNumId w:val="36"/>
  </w:num>
  <w:num w:numId="37" w16cid:durableId="1836189607">
    <w:abstractNumId w:val="8"/>
  </w:num>
  <w:num w:numId="38" w16cid:durableId="3286800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A3667"/>
    <w:rsid w:val="000E1930"/>
    <w:rsid w:val="000F1C37"/>
    <w:rsid w:val="00113BDA"/>
    <w:rsid w:val="001151B1"/>
    <w:rsid w:val="0012070B"/>
    <w:rsid w:val="00134502"/>
    <w:rsid w:val="0018522B"/>
    <w:rsid w:val="001B3943"/>
    <w:rsid w:val="001C030F"/>
    <w:rsid w:val="001C32AE"/>
    <w:rsid w:val="001D4910"/>
    <w:rsid w:val="001E1B28"/>
    <w:rsid w:val="001F0319"/>
    <w:rsid w:val="0020383D"/>
    <w:rsid w:val="00205BF9"/>
    <w:rsid w:val="00233A1C"/>
    <w:rsid w:val="00256CEF"/>
    <w:rsid w:val="0029648D"/>
    <w:rsid w:val="002A4946"/>
    <w:rsid w:val="002B20A1"/>
    <w:rsid w:val="002B38DC"/>
    <w:rsid w:val="002B4E23"/>
    <w:rsid w:val="002B778D"/>
    <w:rsid w:val="002C07E3"/>
    <w:rsid w:val="002C1E6E"/>
    <w:rsid w:val="002D0FBA"/>
    <w:rsid w:val="002F4BD6"/>
    <w:rsid w:val="002F6187"/>
    <w:rsid w:val="00305664"/>
    <w:rsid w:val="00325ED6"/>
    <w:rsid w:val="00332AD5"/>
    <w:rsid w:val="00332FC6"/>
    <w:rsid w:val="00343EE7"/>
    <w:rsid w:val="00354F49"/>
    <w:rsid w:val="00374F87"/>
    <w:rsid w:val="0038032D"/>
    <w:rsid w:val="003805C8"/>
    <w:rsid w:val="003857FF"/>
    <w:rsid w:val="003A0881"/>
    <w:rsid w:val="003B14F4"/>
    <w:rsid w:val="003B4089"/>
    <w:rsid w:val="003C6590"/>
    <w:rsid w:val="003D3D4D"/>
    <w:rsid w:val="003F008A"/>
    <w:rsid w:val="004070D4"/>
    <w:rsid w:val="00411813"/>
    <w:rsid w:val="004356CC"/>
    <w:rsid w:val="0047610C"/>
    <w:rsid w:val="004A75F8"/>
    <w:rsid w:val="004B46F0"/>
    <w:rsid w:val="004B60C2"/>
    <w:rsid w:val="004C0194"/>
    <w:rsid w:val="004D61BF"/>
    <w:rsid w:val="004E0BD2"/>
    <w:rsid w:val="004F18F2"/>
    <w:rsid w:val="004F60F7"/>
    <w:rsid w:val="00505A62"/>
    <w:rsid w:val="00513B05"/>
    <w:rsid w:val="00553222"/>
    <w:rsid w:val="0058555A"/>
    <w:rsid w:val="00623C6D"/>
    <w:rsid w:val="0063039B"/>
    <w:rsid w:val="00652886"/>
    <w:rsid w:val="00663E37"/>
    <w:rsid w:val="00676F1B"/>
    <w:rsid w:val="0068054B"/>
    <w:rsid w:val="006812BD"/>
    <w:rsid w:val="006824DA"/>
    <w:rsid w:val="006D2573"/>
    <w:rsid w:val="006E19D5"/>
    <w:rsid w:val="006E492D"/>
    <w:rsid w:val="006E71B6"/>
    <w:rsid w:val="0072043E"/>
    <w:rsid w:val="00722E05"/>
    <w:rsid w:val="0072523D"/>
    <w:rsid w:val="007433DB"/>
    <w:rsid w:val="007501E0"/>
    <w:rsid w:val="00756AC6"/>
    <w:rsid w:val="00765D11"/>
    <w:rsid w:val="00776FE0"/>
    <w:rsid w:val="00792BD8"/>
    <w:rsid w:val="007934B3"/>
    <w:rsid w:val="007956F1"/>
    <w:rsid w:val="007B21E6"/>
    <w:rsid w:val="007B730E"/>
    <w:rsid w:val="007C334B"/>
    <w:rsid w:val="007E2BEA"/>
    <w:rsid w:val="0080307D"/>
    <w:rsid w:val="0084608E"/>
    <w:rsid w:val="008521C6"/>
    <w:rsid w:val="008557BA"/>
    <w:rsid w:val="0086453B"/>
    <w:rsid w:val="0086646E"/>
    <w:rsid w:val="00882F4C"/>
    <w:rsid w:val="008C03C0"/>
    <w:rsid w:val="008D21C1"/>
    <w:rsid w:val="008E4F4C"/>
    <w:rsid w:val="009104BA"/>
    <w:rsid w:val="00937444"/>
    <w:rsid w:val="0094051D"/>
    <w:rsid w:val="0097182B"/>
    <w:rsid w:val="00985125"/>
    <w:rsid w:val="00986A1F"/>
    <w:rsid w:val="00986D11"/>
    <w:rsid w:val="009A7467"/>
    <w:rsid w:val="009B33B1"/>
    <w:rsid w:val="009B6540"/>
    <w:rsid w:val="009D5389"/>
    <w:rsid w:val="009F52DF"/>
    <w:rsid w:val="00A03171"/>
    <w:rsid w:val="00A1598A"/>
    <w:rsid w:val="00A259DF"/>
    <w:rsid w:val="00A4068E"/>
    <w:rsid w:val="00A609AE"/>
    <w:rsid w:val="00A711C4"/>
    <w:rsid w:val="00AC508E"/>
    <w:rsid w:val="00AC7122"/>
    <w:rsid w:val="00AD0253"/>
    <w:rsid w:val="00AE00BB"/>
    <w:rsid w:val="00AF12AC"/>
    <w:rsid w:val="00AF2AE4"/>
    <w:rsid w:val="00AF6873"/>
    <w:rsid w:val="00AF70DC"/>
    <w:rsid w:val="00B0713D"/>
    <w:rsid w:val="00B11F92"/>
    <w:rsid w:val="00B14605"/>
    <w:rsid w:val="00B3011F"/>
    <w:rsid w:val="00B34CAB"/>
    <w:rsid w:val="00B37F70"/>
    <w:rsid w:val="00B45844"/>
    <w:rsid w:val="00B50839"/>
    <w:rsid w:val="00B53988"/>
    <w:rsid w:val="00B9378F"/>
    <w:rsid w:val="00B9593F"/>
    <w:rsid w:val="00BA0405"/>
    <w:rsid w:val="00BF09AA"/>
    <w:rsid w:val="00BF31ED"/>
    <w:rsid w:val="00C35B8A"/>
    <w:rsid w:val="00C452B9"/>
    <w:rsid w:val="00C76F65"/>
    <w:rsid w:val="00C94ACB"/>
    <w:rsid w:val="00CF3B46"/>
    <w:rsid w:val="00CF3B6D"/>
    <w:rsid w:val="00D07C6B"/>
    <w:rsid w:val="00D103C1"/>
    <w:rsid w:val="00D16C08"/>
    <w:rsid w:val="00D33179"/>
    <w:rsid w:val="00D4041E"/>
    <w:rsid w:val="00D51F64"/>
    <w:rsid w:val="00D53601"/>
    <w:rsid w:val="00D65B55"/>
    <w:rsid w:val="00D74ACC"/>
    <w:rsid w:val="00D75285"/>
    <w:rsid w:val="00DA40DA"/>
    <w:rsid w:val="00DB094E"/>
    <w:rsid w:val="00DC3073"/>
    <w:rsid w:val="00DF5970"/>
    <w:rsid w:val="00E20FEE"/>
    <w:rsid w:val="00E24F32"/>
    <w:rsid w:val="00E46568"/>
    <w:rsid w:val="00E50F93"/>
    <w:rsid w:val="00E6356D"/>
    <w:rsid w:val="00E6387A"/>
    <w:rsid w:val="00E93460"/>
    <w:rsid w:val="00E9763A"/>
    <w:rsid w:val="00EB004A"/>
    <w:rsid w:val="00EB7704"/>
    <w:rsid w:val="00ED03FB"/>
    <w:rsid w:val="00EF63C0"/>
    <w:rsid w:val="00F2211E"/>
    <w:rsid w:val="00F2334E"/>
    <w:rsid w:val="00F31D0E"/>
    <w:rsid w:val="00F56E55"/>
    <w:rsid w:val="00FA5F63"/>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A6309"/>
  <w15:docId w15:val="{77C31929-6CAE-41F4-A6DA-DB81462D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Revision">
    <w:name w:val="Revision"/>
    <w:hidden/>
    <w:uiPriority w:val="99"/>
    <w:semiHidden/>
    <w:rsid w:val="00CF3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110B-DCFA-457F-94EC-31137B2C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1230</Characters>
  <Application>Microsoft Office Word</Application>
  <DocSecurity>0</DocSecurity>
  <Lines>10</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MARIA ANGELES PEREZ JUAREZ</cp:lastModifiedBy>
  <cp:revision>2</cp:revision>
  <cp:lastPrinted>2023-05-04T13:16:00Z</cp:lastPrinted>
  <dcterms:created xsi:type="dcterms:W3CDTF">2023-09-23T14:09:00Z</dcterms:created>
  <dcterms:modified xsi:type="dcterms:W3CDTF">2023-09-23T14:09:00Z</dcterms:modified>
</cp:coreProperties>
</file>